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61B7" w14:textId="3A815978" w:rsidR="00D04B09" w:rsidRPr="00C868BC" w:rsidRDefault="00D04B09" w:rsidP="00C868BC">
      <w:pPr>
        <w:jc w:val="center"/>
        <w:rPr>
          <w:rFonts w:ascii="Berlin Sans FB" w:hAnsi="Berlin Sans FB"/>
        </w:rPr>
      </w:pPr>
    </w:p>
    <w:tbl>
      <w:tblPr>
        <w:tblStyle w:val="Tablaconcuadrcula"/>
        <w:tblW w:w="14522" w:type="dxa"/>
        <w:tblInd w:w="-812" w:type="dxa"/>
        <w:tblLook w:val="04A0" w:firstRow="1" w:lastRow="0" w:firstColumn="1" w:lastColumn="0" w:noHBand="0" w:noVBand="1"/>
      </w:tblPr>
      <w:tblGrid>
        <w:gridCol w:w="2508"/>
        <w:gridCol w:w="2321"/>
        <w:gridCol w:w="1410"/>
        <w:gridCol w:w="1294"/>
        <w:gridCol w:w="1487"/>
        <w:gridCol w:w="1659"/>
        <w:gridCol w:w="3843"/>
      </w:tblGrid>
      <w:tr w:rsidR="00824B9C" w:rsidRPr="00C868BC" w14:paraId="6FE7AC3A" w14:textId="77777777" w:rsidTr="00CE5210">
        <w:trPr>
          <w:trHeight w:val="484"/>
        </w:trPr>
        <w:tc>
          <w:tcPr>
            <w:tcW w:w="2508" w:type="dxa"/>
            <w:shd w:val="clear" w:color="auto" w:fill="auto"/>
            <w:vAlign w:val="center"/>
          </w:tcPr>
          <w:p w14:paraId="4C9860F5" w14:textId="16D57578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 w:rsidRPr="00C868BC">
              <w:rPr>
                <w:rFonts w:ascii="Berlin Sans FB" w:hAnsi="Berlin Sans FB"/>
              </w:rPr>
              <w:t>INDICADOR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CCC7FD5" w14:textId="1B9BFAD6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FORMULA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C50C647" w14:textId="2901905E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META TRIMESTRAL Y/O ANUAL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1D35899" w14:textId="37DD49CD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VARIABLE 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3FAD860" w14:textId="09BD3672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VARIABLE 2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94B98D7" w14:textId="67D1DF0A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RESULTADO DE LA FÓRMULA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74335242" w14:textId="4676680A" w:rsidR="00C868BC" w:rsidRPr="00C868BC" w:rsidRDefault="00C868BC" w:rsidP="00C868B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CAUSAS DE DESVIACIÓN</w:t>
            </w:r>
          </w:p>
        </w:tc>
      </w:tr>
      <w:tr w:rsidR="00824B9C" w:rsidRPr="00393CCC" w14:paraId="366935B0" w14:textId="77777777" w:rsidTr="00CE5210">
        <w:trPr>
          <w:trHeight w:val="2437"/>
        </w:trPr>
        <w:tc>
          <w:tcPr>
            <w:tcW w:w="2508" w:type="dxa"/>
            <w:shd w:val="clear" w:color="auto" w:fill="auto"/>
            <w:vAlign w:val="center"/>
          </w:tcPr>
          <w:p w14:paraId="02B04560" w14:textId="77777777" w:rsidR="00C868BC" w:rsidRPr="00393CCC" w:rsidRDefault="00C868BC" w:rsidP="00CE521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E4098A" w14:textId="234068B8" w:rsidR="00C868BC" w:rsidRPr="00393CCC" w:rsidRDefault="00C868BC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2146 </w:t>
            </w:r>
            <w:r w:rsidRPr="00393CCC">
              <w:rPr>
                <w:rFonts w:ascii="Century Gothic" w:hAnsi="Century Gothic"/>
                <w:sz w:val="20"/>
                <w:szCs w:val="20"/>
              </w:rPr>
              <w:t xml:space="preserve">porcentaje de jóvenes beneficiados con los servicios </w:t>
            </w:r>
            <w:r w:rsidR="00571085">
              <w:rPr>
                <w:rFonts w:ascii="Century Gothic" w:hAnsi="Century Gothic"/>
                <w:sz w:val="20"/>
                <w:szCs w:val="20"/>
              </w:rPr>
              <w:t xml:space="preserve">de internet, psicología, nutrición, biblioteca, recreación y esparcimiento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que ofrecen los Centros Territorio Joven.</w:t>
            </w:r>
          </w:p>
          <w:p w14:paraId="25C72FD2" w14:textId="321C89ED" w:rsidR="00C868BC" w:rsidRPr="00393CCC" w:rsidRDefault="00C868BC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25ADE23D" w14:textId="77777777" w:rsidR="00FC3070" w:rsidRPr="00393CCC" w:rsidRDefault="00FC3070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42802D5" w14:textId="77777777" w:rsidR="00C868BC" w:rsidRPr="00393CCC" w:rsidRDefault="00C868BC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(Número de jóvenes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atendidos en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los Centros Territorio Joven /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Número de jóvenes programados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por atender en los Centros</w:t>
            </w:r>
            <w:r w:rsidR="00FC3070"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3CCC">
              <w:rPr>
                <w:rFonts w:ascii="Century Gothic" w:hAnsi="Century Gothic"/>
                <w:sz w:val="20"/>
                <w:szCs w:val="20"/>
              </w:rPr>
              <w:t>Territorio) x100</w:t>
            </w:r>
          </w:p>
          <w:p w14:paraId="658263C7" w14:textId="1ACCF6E2" w:rsidR="00FC3070" w:rsidRPr="00393CCC" w:rsidRDefault="00FC3070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EE08FCC" w14:textId="31304001" w:rsidR="00CD15F4" w:rsidRPr="002E1FD2" w:rsidRDefault="00E47AEC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1FD2">
              <w:rPr>
                <w:rFonts w:ascii="Century Gothic" w:hAnsi="Century Gothic"/>
                <w:sz w:val="20"/>
                <w:szCs w:val="20"/>
              </w:rPr>
              <w:t>50</w:t>
            </w:r>
            <w:r w:rsidR="008975E7" w:rsidRPr="002E1F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8975E7" w:rsidRPr="002E1FD2">
              <w:rPr>
                <w:rFonts w:ascii="Century Gothic" w:hAnsi="Century Gothic"/>
                <w:sz w:val="20"/>
                <w:szCs w:val="20"/>
              </w:rPr>
              <w:t>Jovenes</w:t>
            </w:r>
            <w:proofErr w:type="spellEnd"/>
          </w:p>
          <w:p w14:paraId="563AB6FD" w14:textId="37D8451F" w:rsidR="00FC3070" w:rsidRPr="002E1FD2" w:rsidRDefault="00FC3070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1FD2">
              <w:rPr>
                <w:rFonts w:ascii="Century Gothic" w:hAnsi="Century Gothic"/>
                <w:sz w:val="20"/>
                <w:szCs w:val="20"/>
              </w:rPr>
              <w:t>Trimestral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8ADEC1" w14:textId="681CB071" w:rsidR="00C868BC" w:rsidRPr="002E1FD2" w:rsidRDefault="006B701A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1FD2"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B905998" w14:textId="1CF7FF78" w:rsidR="00C868BC" w:rsidRPr="002E1FD2" w:rsidRDefault="008975E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1FD2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BCA00FF" w14:textId="45053C2F" w:rsidR="00C868BC" w:rsidRPr="002E1FD2" w:rsidRDefault="008A4016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E1FD2">
              <w:rPr>
                <w:rFonts w:ascii="Century Gothic" w:hAnsi="Century Gothic"/>
                <w:sz w:val="20"/>
                <w:szCs w:val="20"/>
              </w:rPr>
              <w:t>1</w:t>
            </w:r>
            <w:r w:rsidR="006B701A" w:rsidRPr="002E1FD2">
              <w:rPr>
                <w:rFonts w:ascii="Century Gothic" w:hAnsi="Century Gothic"/>
                <w:sz w:val="20"/>
                <w:szCs w:val="20"/>
              </w:rPr>
              <w:t>02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1F951C3E" w14:textId="1D836A04" w:rsidR="00FC3070" w:rsidRPr="002E1FD2" w:rsidRDefault="006B701A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1FD2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824B9C" w14:paraId="26DF5E26" w14:textId="77777777" w:rsidTr="00CE5210">
        <w:trPr>
          <w:trHeight w:val="3612"/>
        </w:trPr>
        <w:tc>
          <w:tcPr>
            <w:tcW w:w="2508" w:type="dxa"/>
            <w:shd w:val="clear" w:color="auto" w:fill="auto"/>
            <w:vAlign w:val="center"/>
          </w:tcPr>
          <w:p w14:paraId="03787B02" w14:textId="696EBC35" w:rsidR="00C35683" w:rsidRPr="00393CCC" w:rsidRDefault="00C35683" w:rsidP="00CE521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3CCC">
              <w:rPr>
                <w:rFonts w:ascii="Century Gothic" w:hAnsi="Century Gothic"/>
                <w:b/>
                <w:bCs/>
                <w:sz w:val="20"/>
                <w:szCs w:val="20"/>
              </w:rPr>
              <w:t>1564</w:t>
            </w:r>
            <w:r w:rsidRPr="00393C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393CCC">
              <w:rPr>
                <w:rFonts w:ascii="Century Gothic" w:hAnsi="Century Gothic"/>
                <w:sz w:val="20"/>
                <w:szCs w:val="20"/>
              </w:rPr>
              <w:t>Promedio</w:t>
            </w:r>
            <w:proofErr w:type="gramEnd"/>
            <w:r w:rsidRPr="00393CCC">
              <w:rPr>
                <w:rFonts w:ascii="Century Gothic" w:hAnsi="Century Gothic"/>
                <w:sz w:val="20"/>
                <w:szCs w:val="20"/>
              </w:rPr>
              <w:t xml:space="preserve"> de asistencia de los jóvenes a las actividades por el festejo del Día Internacional de la Juventud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7087AA7" w14:textId="0C564669" w:rsidR="00393CCC" w:rsidRPr="00393CCC" w:rsidRDefault="00393CCC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 xml:space="preserve">Número de jóvenes asistentes a las </w:t>
            </w:r>
          </w:p>
          <w:p w14:paraId="10BAA67E" w14:textId="2879D01A" w:rsidR="00393CCC" w:rsidRPr="00393CCC" w:rsidRDefault="00393CCC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 xml:space="preserve">Actividades juveniles / Actividades por el festejo del Día </w:t>
            </w:r>
          </w:p>
          <w:p w14:paraId="4013AC35" w14:textId="51A1C1DD" w:rsidR="00C35683" w:rsidRPr="00393CCC" w:rsidRDefault="00393CCC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3CCC">
              <w:rPr>
                <w:rFonts w:ascii="Century Gothic" w:hAnsi="Century Gothic"/>
                <w:sz w:val="20"/>
                <w:szCs w:val="20"/>
              </w:rPr>
              <w:t>Internacional de la Juventud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73B975" w14:textId="09078FBC" w:rsidR="008975E7" w:rsidRDefault="008975E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Jovenes</w:t>
            </w:r>
            <w:proofErr w:type="spellEnd"/>
          </w:p>
          <w:p w14:paraId="4DC234BC" w14:textId="4C62CE3B" w:rsidR="00B83706" w:rsidRPr="00393CCC" w:rsidRDefault="00C32481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Trimestral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E6DF514" w14:textId="267EBABB" w:rsidR="00C35683" w:rsidRPr="00393CCC" w:rsidRDefault="00D27F74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B5FBF81" w14:textId="5DBEBFA4" w:rsidR="00C35683" w:rsidRPr="00393CCC" w:rsidRDefault="00C74CFD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3429D64" w14:textId="412FAAD8" w:rsidR="00C35683" w:rsidRPr="00393CCC" w:rsidRDefault="00C74CFD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1D9CE3E4" w14:textId="1710FE11" w:rsidR="00C35683" w:rsidRPr="00393CCC" w:rsidRDefault="008975E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corresponde al trimestre en curso, toda vez que el mes de la juventud</w:t>
            </w:r>
            <w:r w:rsidR="00C74CFD">
              <w:rPr>
                <w:rFonts w:ascii="Century Gothic" w:hAnsi="Century Gothic"/>
                <w:sz w:val="20"/>
                <w:szCs w:val="20"/>
              </w:rPr>
              <w:t xml:space="preserve"> es en agosto</w:t>
            </w:r>
          </w:p>
        </w:tc>
      </w:tr>
      <w:tr w:rsidR="00824B9C" w14:paraId="62DDB95C" w14:textId="77777777" w:rsidTr="00CE5210">
        <w:trPr>
          <w:trHeight w:val="2312"/>
        </w:trPr>
        <w:tc>
          <w:tcPr>
            <w:tcW w:w="2508" w:type="dxa"/>
            <w:shd w:val="clear" w:color="auto" w:fill="auto"/>
            <w:vAlign w:val="center"/>
          </w:tcPr>
          <w:p w14:paraId="07B9528A" w14:textId="375D2B79" w:rsidR="00C35683" w:rsidRPr="00393CCC" w:rsidRDefault="00DA59AE" w:rsidP="00CE521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59A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1561 </w:t>
            </w:r>
            <w:proofErr w:type="gramStart"/>
            <w:r w:rsidRPr="00DA59AE">
              <w:rPr>
                <w:rFonts w:ascii="Century Gothic" w:hAnsi="Century Gothic"/>
                <w:sz w:val="20"/>
                <w:szCs w:val="20"/>
              </w:rPr>
              <w:t>Porcentaje</w:t>
            </w:r>
            <w:proofErr w:type="gramEnd"/>
            <w:r w:rsidRPr="00DA59AE">
              <w:rPr>
                <w:rFonts w:ascii="Century Gothic" w:hAnsi="Century Gothic"/>
                <w:sz w:val="20"/>
                <w:szCs w:val="20"/>
              </w:rPr>
              <w:t xml:space="preserve"> de jóvenes beneficiados de la tarjeta </w:t>
            </w:r>
            <w:r w:rsidR="0016619B">
              <w:rPr>
                <w:rFonts w:ascii="Century Gothic" w:hAnsi="Century Gothic"/>
                <w:sz w:val="20"/>
                <w:szCs w:val="20"/>
              </w:rPr>
              <w:t>“La Roja”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BA02F47" w14:textId="6ED49752" w:rsidR="00C35683" w:rsidRPr="00393CCC" w:rsidRDefault="00DA59AE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59AE">
              <w:rPr>
                <w:rFonts w:ascii="Century Gothic" w:hAnsi="Century Gothic"/>
                <w:sz w:val="20"/>
                <w:szCs w:val="20"/>
              </w:rPr>
              <w:t>Número de jóvenes beneficiados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>/ Número de jóvenes que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59AE">
              <w:rPr>
                <w:rFonts w:ascii="Century Gothic" w:hAnsi="Century Gothic"/>
                <w:sz w:val="20"/>
                <w:szCs w:val="20"/>
              </w:rPr>
              <w:t xml:space="preserve">solicitan la tarjeta </w:t>
            </w:r>
            <w:r w:rsidR="0016619B">
              <w:rPr>
                <w:rFonts w:ascii="Century Gothic" w:hAnsi="Century Gothic"/>
                <w:sz w:val="20"/>
                <w:szCs w:val="20"/>
              </w:rPr>
              <w:t>“La Roja”</w:t>
            </w:r>
            <w:r w:rsidRPr="00DA59AE">
              <w:rPr>
                <w:rFonts w:ascii="Century Gothic" w:hAnsi="Century Gothic"/>
                <w:sz w:val="20"/>
                <w:szCs w:val="20"/>
              </w:rPr>
              <w:t>) x100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F2563B7" w14:textId="01CB7132" w:rsidR="00C35683" w:rsidRDefault="008975E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100 %</w:t>
            </w:r>
          </w:p>
          <w:p w14:paraId="7B42AB01" w14:textId="346A9AEB" w:rsidR="006D52A3" w:rsidRPr="00393CCC" w:rsidRDefault="006D52A3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Trimestral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7A73B13" w14:textId="064CA425" w:rsidR="00C35683" w:rsidRPr="00DA4CDA" w:rsidRDefault="008A0D55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CDA">
              <w:rPr>
                <w:rFonts w:ascii="Century Gothic" w:hAnsi="Century Gothic"/>
                <w:sz w:val="20"/>
                <w:szCs w:val="20"/>
              </w:rPr>
              <w:t>1706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5922F86" w14:textId="3EA685B1" w:rsidR="00C35683" w:rsidRPr="00DA4CDA" w:rsidRDefault="008A0D55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CDA">
              <w:rPr>
                <w:rFonts w:ascii="Century Gothic" w:hAnsi="Century Gothic"/>
                <w:sz w:val="20"/>
                <w:szCs w:val="20"/>
              </w:rPr>
              <w:t>1780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4362FE7" w14:textId="3BEBBA2D" w:rsidR="00C35683" w:rsidRPr="00DA4CDA" w:rsidRDefault="008A0D55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CDA">
              <w:rPr>
                <w:rFonts w:ascii="Century Gothic" w:hAnsi="Century Gothic"/>
                <w:sz w:val="20"/>
                <w:szCs w:val="20"/>
              </w:rPr>
              <w:t>95.84%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2DD86D16" w14:textId="7D9C9844" w:rsidR="00C35683" w:rsidRPr="00DA4CDA" w:rsidRDefault="008A0D55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CDA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16619B" w:rsidRPr="00964D54" w14:paraId="0D3D6AF0" w14:textId="77777777" w:rsidTr="00CE5210">
        <w:trPr>
          <w:trHeight w:val="2686"/>
        </w:trPr>
        <w:tc>
          <w:tcPr>
            <w:tcW w:w="2508" w:type="dxa"/>
            <w:shd w:val="clear" w:color="auto" w:fill="auto"/>
            <w:vAlign w:val="center"/>
          </w:tcPr>
          <w:p w14:paraId="6A37A01F" w14:textId="4ACC246B" w:rsidR="0016619B" w:rsidRPr="0016619B" w:rsidRDefault="0016619B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0385 </w:t>
            </w:r>
            <w:r>
              <w:rPr>
                <w:rFonts w:ascii="Century Gothic" w:hAnsi="Century Gothic"/>
                <w:sz w:val="20"/>
                <w:szCs w:val="20"/>
              </w:rPr>
              <w:t>porcentaje de jóvenes beneficiados con esquemas de integración laboral, autoempleo y emprendimiento.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306BAD2" w14:textId="393E5C0F" w:rsidR="0016619B" w:rsidRPr="00DA59AE" w:rsidRDefault="00E47AEC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="0016619B">
              <w:rPr>
                <w:rFonts w:ascii="Century Gothic" w:hAnsi="Century Gothic"/>
                <w:sz w:val="20"/>
                <w:szCs w:val="20"/>
              </w:rPr>
              <w:t>Numero</w:t>
            </w:r>
            <w:proofErr w:type="spellEnd"/>
            <w:r w:rsidR="0016619B">
              <w:rPr>
                <w:rFonts w:ascii="Century Gothic" w:hAnsi="Century Gothic"/>
                <w:sz w:val="20"/>
                <w:szCs w:val="20"/>
              </w:rPr>
              <w:t xml:space="preserve"> de jóvenes </w:t>
            </w:r>
            <w:r>
              <w:rPr>
                <w:rFonts w:ascii="Century Gothic" w:hAnsi="Century Gothic"/>
                <w:sz w:val="20"/>
                <w:szCs w:val="20"/>
              </w:rPr>
              <w:t>que solicitaron orientación</w:t>
            </w:r>
            <w:r w:rsidR="0016619B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r>
              <w:rPr>
                <w:rFonts w:ascii="Century Gothic" w:hAnsi="Century Gothic"/>
                <w:sz w:val="20"/>
                <w:szCs w:val="20"/>
              </w:rPr>
              <w:t>Número de jóvenes vinculados) x 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8E37B12" w14:textId="77777777" w:rsidR="00CD15F4" w:rsidRDefault="00CD15F4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  <w:p w14:paraId="643A0A44" w14:textId="1364F7D8" w:rsidR="0016619B" w:rsidRDefault="00C32481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Trimestral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A8B5D6" w14:textId="0F71069C" w:rsidR="0016619B" w:rsidRPr="00A3095E" w:rsidRDefault="00A3095E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0549221" w14:textId="3D5D5FAF" w:rsidR="0016619B" w:rsidRPr="00A3095E" w:rsidRDefault="00A3095E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776EF74" w14:textId="6163828F" w:rsidR="0016619B" w:rsidRPr="00A3095E" w:rsidRDefault="00E47AEC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100 %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18CD0B76" w14:textId="5A863F15" w:rsidR="0016619B" w:rsidRPr="00964D54" w:rsidRDefault="00A3095E" w:rsidP="00CE5210">
            <w:pPr>
              <w:rPr>
                <w:rFonts w:ascii="Century Gothic" w:hAnsi="Century Gothic"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corresponde al trimestre en curso</w:t>
            </w:r>
          </w:p>
        </w:tc>
      </w:tr>
      <w:tr w:rsidR="008A0D55" w14:paraId="59DC9B0A" w14:textId="77777777" w:rsidTr="00CE5210">
        <w:trPr>
          <w:trHeight w:val="2686"/>
        </w:trPr>
        <w:tc>
          <w:tcPr>
            <w:tcW w:w="2508" w:type="dxa"/>
            <w:shd w:val="clear" w:color="auto" w:fill="auto"/>
            <w:vAlign w:val="center"/>
          </w:tcPr>
          <w:p w14:paraId="3FE5B8EC" w14:textId="006FD0D8" w:rsidR="008A0D55" w:rsidRPr="00C77A23" w:rsidRDefault="008A0D55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1566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Porcentaje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de jóvenes participantes con alguna discapacidad.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AF4072E" w14:textId="123F2EB3" w:rsidR="008A0D55" w:rsidRDefault="008A0D55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(Número de jóvenes participantes con discapacidad/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numero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 jóvenes considerados para la actividad con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discapacidad)x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EC45A8F" w14:textId="59C07A23" w:rsidR="008A0D55" w:rsidRDefault="008A0D55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CDA">
              <w:rPr>
                <w:rFonts w:ascii="Century Gothic" w:hAnsi="Century Gothic"/>
                <w:sz w:val="20"/>
                <w:szCs w:val="20"/>
              </w:rPr>
              <w:t>100% trimestral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DD2FAB0" w14:textId="0D680827" w:rsidR="008A0D55" w:rsidRPr="00CA6DDA" w:rsidRDefault="00CA6DDA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6DDA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1E80A80" w14:textId="745735BA" w:rsidR="008A0D55" w:rsidRPr="00CA6DDA" w:rsidRDefault="00546933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6DDA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DE7C52A" w14:textId="2858B637" w:rsidR="008A0D55" w:rsidRPr="00964D54" w:rsidRDefault="008A0D55" w:rsidP="00CE5210">
            <w:pPr>
              <w:jc w:val="center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100 %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5F83AEFA" w14:textId="6E531E70" w:rsidR="008A0D55" w:rsidRPr="00964D54" w:rsidRDefault="008A0D55" w:rsidP="00CE5210">
            <w:pPr>
              <w:jc w:val="center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corresponde al trimestre en curso</w:t>
            </w:r>
          </w:p>
        </w:tc>
      </w:tr>
      <w:tr w:rsidR="00997A87" w14:paraId="7EA8CCD1" w14:textId="77777777" w:rsidTr="00CE5210">
        <w:trPr>
          <w:trHeight w:val="2686"/>
        </w:trPr>
        <w:tc>
          <w:tcPr>
            <w:tcW w:w="2508" w:type="dxa"/>
            <w:shd w:val="clear" w:color="auto" w:fill="auto"/>
            <w:vAlign w:val="center"/>
          </w:tcPr>
          <w:p w14:paraId="7BC8B784" w14:textId="50944A6E" w:rsidR="00997A87" w:rsidRPr="00C77A23" w:rsidRDefault="00997A87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1565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Tasa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de Variación de jóvenes participantes en las convocatorias, premios y certámenes.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E353B49" w14:textId="30180715" w:rsidR="00997A87" w:rsidRDefault="00997A87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[(Número de jóvenes participantes en las convocatorias, premios y certámenes en el año/ Número de jóvenes participantes en las convocatorias, premios y certámenes en el año anterior)-1]x100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721B4CC" w14:textId="77777777" w:rsidR="00997A87" w:rsidRDefault="00997A8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100% </w:t>
            </w:r>
          </w:p>
          <w:p w14:paraId="3B3054EF" w14:textId="641CFCF8" w:rsidR="00997A87" w:rsidRDefault="00997A8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Anual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8372080" w14:textId="18FF6D75" w:rsidR="00997A87" w:rsidRDefault="00997A8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5E6B9E0" w14:textId="1A16DDE6" w:rsidR="00997A87" w:rsidRPr="00C55A2E" w:rsidRDefault="00997A8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F758503" w14:textId="7A4B8376" w:rsidR="00997A87" w:rsidRDefault="00997A8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100 %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5A7CBE99" w14:textId="3DFF4DF0" w:rsidR="00997A87" w:rsidRDefault="00997A8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corresponde al trimestre en curso</w:t>
            </w:r>
          </w:p>
        </w:tc>
      </w:tr>
      <w:tr w:rsidR="00F80A68" w14:paraId="12ADF8D0" w14:textId="77777777" w:rsidTr="00CE5210">
        <w:trPr>
          <w:trHeight w:val="2686"/>
        </w:trPr>
        <w:tc>
          <w:tcPr>
            <w:tcW w:w="2508" w:type="dxa"/>
            <w:shd w:val="clear" w:color="auto" w:fill="auto"/>
            <w:vAlign w:val="center"/>
          </w:tcPr>
          <w:p w14:paraId="5E93BC6E" w14:textId="710E82B6" w:rsidR="00F80A68" w:rsidRDefault="00F80A68" w:rsidP="00CE521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09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1556 </w:t>
            </w:r>
            <w:proofErr w:type="gramStart"/>
            <w:r w:rsidRPr="00A3095E">
              <w:rPr>
                <w:rFonts w:ascii="Century Gothic" w:hAnsi="Century Gothic"/>
                <w:sz w:val="20"/>
                <w:szCs w:val="20"/>
              </w:rPr>
              <w:t>Porcentaje</w:t>
            </w:r>
            <w:proofErr w:type="gramEnd"/>
            <w:r w:rsidRPr="00A3095E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población juvenil atendida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en el Estado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4B0C277" w14:textId="416E2D07" w:rsidR="00F80A68" w:rsidRDefault="00F80A6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(Total de jóvenes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atendidos / Total de la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población juvenil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Estado) x100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6D2F835" w14:textId="77777777" w:rsidR="00F80A68" w:rsidRDefault="00F80A6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38.46</w:t>
            </w: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6C214EC2" w14:textId="7BC73F4B" w:rsidR="00F80A68" w:rsidRDefault="00F80A6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Anual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4D74829" w14:textId="76D666D7" w:rsidR="00F80A68" w:rsidRDefault="00F80A6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12,225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1F82515" w14:textId="0A28F61C" w:rsidR="00F80A68" w:rsidRPr="00C55A2E" w:rsidRDefault="00F80A6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87694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7B38ED1" w14:textId="0DB888FB" w:rsidR="00F80A68" w:rsidRDefault="00F80A6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13.9%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0E7AA8E4" w14:textId="09107E14" w:rsidR="00F80A68" w:rsidRDefault="00CE5210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 reportó en ceros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por que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es anual</w:t>
            </w:r>
          </w:p>
        </w:tc>
      </w:tr>
      <w:tr w:rsidR="00F80A68" w14:paraId="6161C3B5" w14:textId="77777777" w:rsidTr="00CE5210">
        <w:trPr>
          <w:trHeight w:val="2686"/>
        </w:trPr>
        <w:tc>
          <w:tcPr>
            <w:tcW w:w="2508" w:type="dxa"/>
            <w:shd w:val="clear" w:color="auto" w:fill="auto"/>
            <w:vAlign w:val="center"/>
          </w:tcPr>
          <w:p w14:paraId="22D1E1B7" w14:textId="7E77C059" w:rsidR="00F80A68" w:rsidRPr="00A3095E" w:rsidRDefault="00F80A6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1557 </w:t>
            </w:r>
            <w:proofErr w:type="gramStart"/>
            <w:r w:rsidRPr="00A3095E">
              <w:rPr>
                <w:rFonts w:ascii="Century Gothic" w:hAnsi="Century Gothic"/>
                <w:sz w:val="20"/>
                <w:szCs w:val="20"/>
              </w:rPr>
              <w:t>Tasa</w:t>
            </w:r>
            <w:proofErr w:type="gramEnd"/>
            <w:r w:rsidRPr="00A3095E">
              <w:rPr>
                <w:rFonts w:ascii="Century Gothic" w:hAnsi="Century Gothic"/>
                <w:sz w:val="20"/>
                <w:szCs w:val="20"/>
              </w:rPr>
              <w:t xml:space="preserve"> de variación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jóvenes participantes en los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proyectos del Instituto</w:t>
            </w:r>
          </w:p>
          <w:p w14:paraId="55252B89" w14:textId="68CCEAE4" w:rsidR="00F80A68" w:rsidRPr="00A3095E" w:rsidRDefault="00F80A68" w:rsidP="00CE521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Estatal de Juventud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F80F0A7" w14:textId="78ED52CA" w:rsidR="00F80A68" w:rsidRPr="00A3095E" w:rsidRDefault="00F80A6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[(Jóvenes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participantes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en los proyectos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Instituto Estatal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Juventud en el año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actual / Jóvenes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participantes en los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proyectos del Instituto</w:t>
            </w:r>
          </w:p>
          <w:p w14:paraId="0E03F705" w14:textId="1C04239D" w:rsidR="00F80A68" w:rsidRDefault="00F80A6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95E">
              <w:rPr>
                <w:rFonts w:ascii="Century Gothic" w:hAnsi="Century Gothic"/>
                <w:sz w:val="20"/>
                <w:szCs w:val="20"/>
              </w:rPr>
              <w:t>Estatal de Juventud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95E">
              <w:rPr>
                <w:rFonts w:ascii="Century Gothic" w:hAnsi="Century Gothic"/>
                <w:sz w:val="20"/>
                <w:szCs w:val="20"/>
              </w:rPr>
              <w:t>año anterior) -1] x100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92842E6" w14:textId="5C803A1D" w:rsidR="00F80A68" w:rsidRDefault="00F80A6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-11.68% Anual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89B415B" w14:textId="66A2ECBA" w:rsidR="00F80A68" w:rsidRDefault="00112BD1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72704B1" w14:textId="1D08622A" w:rsidR="00F80A68" w:rsidRPr="00C55A2E" w:rsidRDefault="00F80A6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38200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EEBE2D3" w14:textId="7B78B5C8" w:rsidR="00F80A68" w:rsidRDefault="00112BD1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1A69A168" w14:textId="68AC7746" w:rsidR="00F80A68" w:rsidRDefault="00112BD1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reporta en cero para que no arroje valores negativos</w:t>
            </w:r>
          </w:p>
        </w:tc>
      </w:tr>
      <w:tr w:rsidR="00285CC3" w14:paraId="020CF874" w14:textId="77777777" w:rsidTr="00CE5210">
        <w:trPr>
          <w:trHeight w:val="2686"/>
        </w:trPr>
        <w:tc>
          <w:tcPr>
            <w:tcW w:w="2508" w:type="dxa"/>
            <w:shd w:val="clear" w:color="auto" w:fill="auto"/>
            <w:vAlign w:val="center"/>
          </w:tcPr>
          <w:p w14:paraId="7674EF77" w14:textId="77777777" w:rsidR="00285CC3" w:rsidRPr="00285CC3" w:rsidRDefault="00285CC3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5CC3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1570 </w:t>
            </w:r>
            <w:proofErr w:type="gramStart"/>
            <w:r w:rsidRPr="00285CC3">
              <w:rPr>
                <w:rFonts w:ascii="Century Gothic" w:hAnsi="Century Gothic"/>
                <w:sz w:val="20"/>
                <w:szCs w:val="20"/>
              </w:rPr>
              <w:t>Porcentaje</w:t>
            </w:r>
            <w:proofErr w:type="gramEnd"/>
            <w:r w:rsidRPr="00285CC3">
              <w:rPr>
                <w:rFonts w:ascii="Century Gothic" w:hAnsi="Century Gothic"/>
                <w:sz w:val="20"/>
                <w:szCs w:val="20"/>
              </w:rPr>
              <w:t xml:space="preserve"> de</w:t>
            </w:r>
          </w:p>
          <w:p w14:paraId="2647D4CE" w14:textId="7BEFB0ED" w:rsidR="00285CC3" w:rsidRPr="00A3095E" w:rsidRDefault="00285CC3" w:rsidP="00CE521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5CC3">
              <w:rPr>
                <w:rFonts w:ascii="Century Gothic" w:hAnsi="Century Gothic"/>
                <w:sz w:val="20"/>
                <w:szCs w:val="20"/>
              </w:rPr>
              <w:t>contenidos generados para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85CC3">
              <w:rPr>
                <w:rFonts w:ascii="Century Gothic" w:hAnsi="Century Gothic"/>
                <w:sz w:val="20"/>
                <w:szCs w:val="20"/>
              </w:rPr>
              <w:t>su difusión en los medios 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85CC3">
              <w:rPr>
                <w:rFonts w:ascii="Century Gothic" w:hAnsi="Century Gothic"/>
                <w:sz w:val="20"/>
                <w:szCs w:val="20"/>
              </w:rPr>
              <w:t>plataformas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85CC3">
              <w:rPr>
                <w:rFonts w:ascii="Century Gothic" w:hAnsi="Century Gothic"/>
                <w:sz w:val="20"/>
                <w:szCs w:val="20"/>
              </w:rPr>
              <w:t>comunicación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A3D49A5" w14:textId="77777777" w:rsidR="00285CC3" w:rsidRPr="00285CC3" w:rsidRDefault="00285CC3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5CC3">
              <w:rPr>
                <w:rFonts w:ascii="Century Gothic" w:hAnsi="Century Gothic"/>
                <w:sz w:val="20"/>
                <w:szCs w:val="20"/>
              </w:rPr>
              <w:t>(Número de contenidos</w:t>
            </w:r>
          </w:p>
          <w:p w14:paraId="7C3F2CDC" w14:textId="77777777" w:rsidR="00285CC3" w:rsidRPr="00285CC3" w:rsidRDefault="00285CC3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5CC3">
              <w:rPr>
                <w:rFonts w:ascii="Century Gothic" w:hAnsi="Century Gothic"/>
                <w:sz w:val="20"/>
                <w:szCs w:val="20"/>
              </w:rPr>
              <w:t>realizados / Número de</w:t>
            </w:r>
          </w:p>
          <w:p w14:paraId="1EA8DFAC" w14:textId="77777777" w:rsidR="00285CC3" w:rsidRPr="00285CC3" w:rsidRDefault="00285CC3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5CC3">
              <w:rPr>
                <w:rFonts w:ascii="Century Gothic" w:hAnsi="Century Gothic"/>
                <w:sz w:val="20"/>
                <w:szCs w:val="20"/>
              </w:rPr>
              <w:t>contenidos</w:t>
            </w:r>
          </w:p>
          <w:p w14:paraId="2CBB9770" w14:textId="4F9984C1" w:rsidR="00285CC3" w:rsidRPr="00A3095E" w:rsidRDefault="00285CC3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5CC3">
              <w:rPr>
                <w:rFonts w:ascii="Century Gothic" w:hAnsi="Century Gothic"/>
                <w:sz w:val="20"/>
                <w:szCs w:val="20"/>
              </w:rPr>
              <w:t>programados) x100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B942C56" w14:textId="77777777" w:rsidR="00285CC3" w:rsidRDefault="00285CC3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100%</w:t>
            </w:r>
          </w:p>
          <w:p w14:paraId="33AD6ACC" w14:textId="4AA773A0" w:rsidR="00285CC3" w:rsidRDefault="00285CC3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Trimestral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E6D60C" w14:textId="53F3F5D1" w:rsidR="00285CC3" w:rsidRDefault="00036CD6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8AE5E35" w14:textId="5349AEDD" w:rsidR="00285CC3" w:rsidRPr="00C55A2E" w:rsidRDefault="00036CD6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133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460D48B" w14:textId="2432E76F" w:rsidR="00285CC3" w:rsidRDefault="00036CD6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41C6C8AA" w14:textId="2D85AAE5" w:rsidR="00285CC3" w:rsidRDefault="00036CD6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997A87" w14:paraId="7894F787" w14:textId="77777777" w:rsidTr="00CE5210">
        <w:trPr>
          <w:trHeight w:val="2686"/>
        </w:trPr>
        <w:tc>
          <w:tcPr>
            <w:tcW w:w="2508" w:type="dxa"/>
            <w:shd w:val="clear" w:color="auto" w:fill="auto"/>
            <w:vAlign w:val="center"/>
          </w:tcPr>
          <w:p w14:paraId="7E233261" w14:textId="036DD86E" w:rsidR="00997A87" w:rsidRPr="00285CC3" w:rsidRDefault="00997A87" w:rsidP="00CE521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97A8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1571 </w:t>
            </w:r>
            <w:proofErr w:type="gramStart"/>
            <w:r w:rsidRPr="00997A87">
              <w:rPr>
                <w:rFonts w:ascii="Century Gothic" w:hAnsi="Century Gothic"/>
                <w:sz w:val="20"/>
                <w:szCs w:val="20"/>
              </w:rPr>
              <w:t>Tasa</w:t>
            </w:r>
            <w:proofErr w:type="gramEnd"/>
            <w:r w:rsidRPr="00997A87">
              <w:rPr>
                <w:rFonts w:ascii="Century Gothic" w:hAnsi="Century Gothic"/>
                <w:sz w:val="20"/>
                <w:szCs w:val="20"/>
              </w:rPr>
              <w:t xml:space="preserve"> de variación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97A87">
              <w:rPr>
                <w:rFonts w:ascii="Century Gothic" w:hAnsi="Century Gothic"/>
                <w:sz w:val="20"/>
                <w:szCs w:val="20"/>
              </w:rPr>
              <w:t>convenios con instituciones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97A87">
              <w:rPr>
                <w:rFonts w:ascii="Century Gothic" w:hAnsi="Century Gothic"/>
                <w:sz w:val="20"/>
                <w:szCs w:val="20"/>
              </w:rPr>
              <w:t>públicas y privadas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97A87">
              <w:rPr>
                <w:rFonts w:ascii="Century Gothic" w:hAnsi="Century Gothic"/>
                <w:sz w:val="20"/>
                <w:szCs w:val="20"/>
              </w:rPr>
              <w:t>concertadas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D27E079" w14:textId="4BDD6A69" w:rsidR="00997A87" w:rsidRPr="00997A87" w:rsidRDefault="00997A87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97A87">
              <w:rPr>
                <w:rFonts w:ascii="Century Gothic" w:hAnsi="Century Gothic"/>
                <w:sz w:val="20"/>
                <w:szCs w:val="20"/>
              </w:rPr>
              <w:t>[(Convenios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97A87">
              <w:rPr>
                <w:rFonts w:ascii="Century Gothic" w:hAnsi="Century Gothic"/>
                <w:sz w:val="20"/>
                <w:szCs w:val="20"/>
              </w:rPr>
              <w:t>concertados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97A87">
              <w:rPr>
                <w:rFonts w:ascii="Century Gothic" w:hAnsi="Century Gothic"/>
                <w:sz w:val="20"/>
                <w:szCs w:val="20"/>
              </w:rPr>
              <w:t>en el año actual 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97A87">
              <w:rPr>
                <w:rFonts w:ascii="Century Gothic" w:hAnsi="Century Gothic"/>
                <w:sz w:val="20"/>
                <w:szCs w:val="20"/>
              </w:rPr>
              <w:t>Convenios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97A87">
              <w:rPr>
                <w:rFonts w:ascii="Century Gothic" w:hAnsi="Century Gothic"/>
                <w:sz w:val="20"/>
                <w:szCs w:val="20"/>
              </w:rPr>
              <w:t>concertados</w:t>
            </w:r>
          </w:p>
          <w:p w14:paraId="4DDB30F0" w14:textId="77777777" w:rsidR="00997A87" w:rsidRPr="00997A87" w:rsidRDefault="00997A87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97A87">
              <w:rPr>
                <w:rFonts w:ascii="Century Gothic" w:hAnsi="Century Gothic"/>
                <w:sz w:val="20"/>
                <w:szCs w:val="20"/>
              </w:rPr>
              <w:t>en el año anterior)-1]</w:t>
            </w:r>
          </w:p>
          <w:p w14:paraId="27509DCA" w14:textId="6CF13CC1" w:rsidR="00997A87" w:rsidRPr="00285CC3" w:rsidRDefault="00997A87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97A87">
              <w:rPr>
                <w:rFonts w:ascii="Century Gothic" w:hAnsi="Century Gothic"/>
                <w:sz w:val="20"/>
                <w:szCs w:val="20"/>
              </w:rPr>
              <w:t>x100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752CA0B" w14:textId="77777777" w:rsidR="00997A87" w:rsidRDefault="00997A8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25%</w:t>
            </w:r>
          </w:p>
          <w:p w14:paraId="5AC20D3F" w14:textId="25FFAED9" w:rsidR="00997A87" w:rsidRDefault="00997A8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Anual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18312EF" w14:textId="46429566" w:rsidR="00997A87" w:rsidRDefault="008E57A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31+</w:t>
            </w:r>
            <w:r w:rsidR="004669A7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C7A4DFC" w14:textId="3D7E3550" w:rsidR="00997A87" w:rsidRPr="00C55A2E" w:rsidRDefault="004669A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B0EC3B7" w14:textId="66402404" w:rsidR="00997A87" w:rsidRDefault="00997A8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00773766" w14:textId="270F1721" w:rsidR="00997A87" w:rsidRDefault="00030927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 la sumatoria de los primeros dos trimestres</w:t>
            </w:r>
          </w:p>
        </w:tc>
      </w:tr>
      <w:tr w:rsidR="00552C83" w14:paraId="50C050DD" w14:textId="77777777" w:rsidTr="00CE5210">
        <w:trPr>
          <w:trHeight w:val="2686"/>
        </w:trPr>
        <w:tc>
          <w:tcPr>
            <w:tcW w:w="2508" w:type="dxa"/>
            <w:shd w:val="clear" w:color="auto" w:fill="auto"/>
            <w:vAlign w:val="center"/>
          </w:tcPr>
          <w:p w14:paraId="28AF5AB2" w14:textId="2D7E3ACB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1560 </w:t>
            </w:r>
            <w:proofErr w:type="gramStart"/>
            <w:r w:rsidRPr="00DB6E98">
              <w:rPr>
                <w:rFonts w:ascii="Century Gothic" w:hAnsi="Century Gothic"/>
                <w:sz w:val="20"/>
                <w:szCs w:val="20"/>
              </w:rPr>
              <w:t>Tasa</w:t>
            </w:r>
            <w:proofErr w:type="gramEnd"/>
            <w:r w:rsidRPr="00DB6E98">
              <w:rPr>
                <w:rFonts w:ascii="Century Gothic" w:hAnsi="Century Gothic"/>
                <w:sz w:val="20"/>
                <w:szCs w:val="20"/>
              </w:rPr>
              <w:t xml:space="preserve"> de variación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B6E98">
              <w:rPr>
                <w:rFonts w:ascii="Century Gothic" w:hAnsi="Century Gothic"/>
                <w:sz w:val="20"/>
                <w:szCs w:val="20"/>
              </w:rPr>
              <w:t>los jóvenes atendidos 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B6E98">
              <w:rPr>
                <w:rFonts w:ascii="Century Gothic" w:hAnsi="Century Gothic"/>
                <w:sz w:val="20"/>
                <w:szCs w:val="20"/>
              </w:rPr>
              <w:t>los Servicios de los Centros</w:t>
            </w:r>
          </w:p>
          <w:p w14:paraId="6128897C" w14:textId="143DB038" w:rsidR="00552C83" w:rsidRPr="00997A87" w:rsidRDefault="00DB6E98" w:rsidP="00CE521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para el Desarrollo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B6E98">
              <w:rPr>
                <w:rFonts w:ascii="Century Gothic" w:hAnsi="Century Gothic"/>
                <w:sz w:val="20"/>
                <w:szCs w:val="20"/>
              </w:rPr>
              <w:t>Sostenible de la Juventud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FDC4C2B" w14:textId="7C452421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[(Jóvenes atendidos en</w:t>
            </w:r>
          </w:p>
          <w:p w14:paraId="3162CD76" w14:textId="77777777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los Servicios de los</w:t>
            </w:r>
          </w:p>
          <w:p w14:paraId="3670F86A" w14:textId="77777777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Centros para el</w:t>
            </w:r>
          </w:p>
          <w:p w14:paraId="26F6DE77" w14:textId="77777777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Desarrollo Sostenible de</w:t>
            </w:r>
          </w:p>
          <w:p w14:paraId="67C13A8B" w14:textId="77777777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la Juventud en el año</w:t>
            </w:r>
          </w:p>
          <w:p w14:paraId="7AEFD2FD" w14:textId="77777777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actual / Jóvenes</w:t>
            </w:r>
          </w:p>
          <w:p w14:paraId="5D7E34B6" w14:textId="77777777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atendidos en los</w:t>
            </w:r>
          </w:p>
          <w:p w14:paraId="4DB90D3F" w14:textId="77777777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Servicios de los Centros</w:t>
            </w:r>
          </w:p>
          <w:p w14:paraId="4F3E0FA4" w14:textId="77777777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lastRenderedPageBreak/>
              <w:t>de Desarrollo Sostenible</w:t>
            </w:r>
          </w:p>
          <w:p w14:paraId="1AEAD3AF" w14:textId="77777777" w:rsidR="00DB6E98" w:rsidRPr="00DB6E98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de la Juventud en el año</w:t>
            </w:r>
          </w:p>
          <w:p w14:paraId="6B2F3FDF" w14:textId="3DC79087" w:rsidR="00552C83" w:rsidRPr="00997A87" w:rsidRDefault="00DB6E98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6E98">
              <w:rPr>
                <w:rFonts w:ascii="Century Gothic" w:hAnsi="Century Gothic"/>
                <w:sz w:val="20"/>
                <w:szCs w:val="20"/>
              </w:rPr>
              <w:t>anterior)-1]x100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A8CC642" w14:textId="1AB9EB17" w:rsidR="00552C83" w:rsidRDefault="00DB6E9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8.23</w:t>
            </w:r>
            <w:r w:rsidR="002E1FD2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0EB24873" w14:textId="55FEF2DD" w:rsidR="00DB6E98" w:rsidRDefault="00DB6E98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Anual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8920FC2" w14:textId="2A65E818" w:rsidR="00552C83" w:rsidRDefault="002E1FD2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2841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6737738" w14:textId="7F4DD0AA" w:rsidR="00552C83" w:rsidRPr="00C55A2E" w:rsidRDefault="0025590B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2625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6B16ED7" w14:textId="09D4910D" w:rsidR="00552C83" w:rsidRDefault="0025590B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8.22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6FF62397" w14:textId="2D7BBB9A" w:rsidR="00552C83" w:rsidRDefault="00036CD6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Nota: en el primer trimestre se reportó que la variable 2 (jóvenes atendidos el año anterior fue de 2841 y la cantidad correcta es 2625 como la que se reporta este segundo trimestre)</w:t>
            </w:r>
          </w:p>
        </w:tc>
      </w:tr>
      <w:tr w:rsidR="00866774" w14:paraId="2C63584D" w14:textId="77777777" w:rsidTr="00CE5210">
        <w:trPr>
          <w:trHeight w:val="2686"/>
        </w:trPr>
        <w:tc>
          <w:tcPr>
            <w:tcW w:w="2508" w:type="dxa"/>
            <w:shd w:val="clear" w:color="auto" w:fill="auto"/>
            <w:vAlign w:val="center"/>
          </w:tcPr>
          <w:p w14:paraId="306AB0D9" w14:textId="7E0CDA73" w:rsidR="00866774" w:rsidRPr="00DB6E98" w:rsidRDefault="00866774" w:rsidP="00CE521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6677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1558 </w:t>
            </w:r>
            <w:proofErr w:type="gramStart"/>
            <w:r w:rsidRPr="00866774">
              <w:rPr>
                <w:rFonts w:ascii="Century Gothic" w:hAnsi="Century Gothic"/>
                <w:sz w:val="20"/>
                <w:szCs w:val="20"/>
              </w:rPr>
              <w:t>Tasa</w:t>
            </w:r>
            <w:proofErr w:type="gramEnd"/>
            <w:r w:rsidRPr="00866774">
              <w:rPr>
                <w:rFonts w:ascii="Century Gothic" w:hAnsi="Century Gothic"/>
                <w:sz w:val="20"/>
                <w:szCs w:val="20"/>
              </w:rPr>
              <w:t xml:space="preserve"> de variación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jóvenes participantes en las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diversas convocatorias 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certámenes realizados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AF8035E" w14:textId="14761B00" w:rsidR="00866774" w:rsidRPr="00866774" w:rsidRDefault="00866774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6774">
              <w:rPr>
                <w:rFonts w:ascii="Century Gothic" w:hAnsi="Century Gothic"/>
                <w:sz w:val="20"/>
                <w:szCs w:val="20"/>
              </w:rPr>
              <w:t>[(Jóvenes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participantes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en las diversas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convocatorias 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certámenes en 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año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actual / Jóvenes</w:t>
            </w:r>
          </w:p>
          <w:p w14:paraId="07A5EB91" w14:textId="77777777" w:rsidR="00866774" w:rsidRPr="00866774" w:rsidRDefault="00866774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6774">
              <w:rPr>
                <w:rFonts w:ascii="Century Gothic" w:hAnsi="Century Gothic"/>
                <w:sz w:val="20"/>
                <w:szCs w:val="20"/>
              </w:rPr>
              <w:t>participantes en las</w:t>
            </w:r>
          </w:p>
          <w:p w14:paraId="080F3FB0" w14:textId="78575D90" w:rsidR="00866774" w:rsidRPr="00DB6E98" w:rsidRDefault="00866774" w:rsidP="00CE5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66774">
              <w:rPr>
                <w:rFonts w:ascii="Century Gothic" w:hAnsi="Century Gothic"/>
                <w:sz w:val="20"/>
                <w:szCs w:val="20"/>
              </w:rPr>
              <w:t>diversas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convocatorias 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certámenes en 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año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6774">
              <w:rPr>
                <w:rFonts w:ascii="Century Gothic" w:hAnsi="Century Gothic"/>
                <w:sz w:val="20"/>
                <w:szCs w:val="20"/>
              </w:rPr>
              <w:t>anterior)-1]x100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6BB95B8" w14:textId="77777777" w:rsidR="00866774" w:rsidRDefault="00866774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4%</w:t>
            </w:r>
          </w:p>
          <w:p w14:paraId="4C0B0805" w14:textId="172B6FB7" w:rsidR="00866774" w:rsidRDefault="00866774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anual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E3F93C9" w14:textId="4F67A6AE" w:rsidR="00866774" w:rsidRDefault="001F1871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8157C68" w14:textId="567239A0" w:rsidR="00866774" w:rsidRDefault="001F1871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B527B51" w14:textId="771995D9" w:rsidR="00866774" w:rsidRDefault="001F1871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2651D4F4" w14:textId="4B8E830B" w:rsidR="00866774" w:rsidRDefault="001F1871" w:rsidP="00CE52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corresponde al trimestre en curso</w:t>
            </w:r>
          </w:p>
        </w:tc>
      </w:tr>
    </w:tbl>
    <w:p w14:paraId="0F521B86" w14:textId="6DD5FF65" w:rsidR="00D04B09" w:rsidRDefault="00D04B09" w:rsidP="00CE5210"/>
    <w:p w14:paraId="45B3ADEB" w14:textId="1923DD53" w:rsidR="00E47AEC" w:rsidRDefault="00E47AEC"/>
    <w:p w14:paraId="0FEE8189" w14:textId="4636FCC1" w:rsidR="00E47AEC" w:rsidRDefault="006B701A"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9308" wp14:editId="4A2A5C06">
                <wp:simplePos x="0" y="0"/>
                <wp:positionH relativeFrom="column">
                  <wp:posOffset>1819910</wp:posOffset>
                </wp:positionH>
                <wp:positionV relativeFrom="paragraph">
                  <wp:posOffset>548005</wp:posOffset>
                </wp:positionV>
                <wp:extent cx="3855720" cy="93726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65EEA" w14:textId="77777777" w:rsidR="006B701A" w:rsidRDefault="006B701A" w:rsidP="006B701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</w:t>
                            </w:r>
                          </w:p>
                          <w:p w14:paraId="4BB41C03" w14:textId="77777777" w:rsidR="006B701A" w:rsidRPr="006B701A" w:rsidRDefault="006B701A" w:rsidP="006B70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B701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Lic. Guillermo Ricardo Arenas Zapata</w:t>
                            </w:r>
                          </w:p>
                          <w:p w14:paraId="57A3733C" w14:textId="77777777" w:rsidR="006B701A" w:rsidRDefault="006B701A" w:rsidP="006B701A">
                            <w:pPr>
                              <w:jc w:val="center"/>
                              <w:rPr>
                                <w:rFonts w:ascii="Century Gothic" w:hAnsi="Century Gothic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Organización y Participación Juvenil</w:t>
                            </w:r>
                          </w:p>
                          <w:p w14:paraId="34889DF6" w14:textId="77777777" w:rsidR="006B701A" w:rsidRDefault="006B701A" w:rsidP="006B701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Jefe de departamento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5930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43.3pt;margin-top:43.15pt;width:303.6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" filled="f" stroked="f" strokeweight=".5pt">
                <v:textbox>
                  <w:txbxContent>
                    <w:p w14:paraId="69465EEA" w14:textId="77777777" w:rsidR="006B701A" w:rsidRDefault="006B701A" w:rsidP="006B701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</w:t>
                      </w:r>
                    </w:p>
                    <w:p w14:paraId="4BB41C03" w14:textId="77777777" w:rsidR="006B701A" w:rsidRPr="006B701A" w:rsidRDefault="006B701A" w:rsidP="006B701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B701A">
                        <w:rPr>
                          <w:rFonts w:ascii="Century Gothic" w:hAnsi="Century Gothic"/>
                          <w:b/>
                          <w:bCs/>
                        </w:rPr>
                        <w:t>Lic. Guillermo Ricardo Arenas Zapata</w:t>
                      </w:r>
                    </w:p>
                    <w:p w14:paraId="57A3733C" w14:textId="77777777" w:rsidR="006B701A" w:rsidRDefault="006B701A" w:rsidP="006B701A">
                      <w:pPr>
                        <w:jc w:val="center"/>
                        <w:rPr>
                          <w:rFonts w:ascii="Century Gothic" w:hAnsi="Century Gothic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</w:rPr>
                        <w:t>Organización y Participación Juvenil</w:t>
                      </w:r>
                    </w:p>
                    <w:p w14:paraId="34889DF6" w14:textId="77777777" w:rsidR="006B701A" w:rsidRDefault="006B701A" w:rsidP="006B701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Jefe de departamento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AEC" w:rsidSect="00D04B09">
      <w:headerReference w:type="default" r:id="rId7"/>
      <w:footerReference w:type="default" r:id="rId8"/>
      <w:pgSz w:w="15840" w:h="12240" w:orient="landscape"/>
      <w:pgMar w:top="1701" w:right="1417" w:bottom="1701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7F50" w14:textId="77777777" w:rsidR="00954111" w:rsidRDefault="00954111" w:rsidP="00D04B09">
      <w:pPr>
        <w:spacing w:after="0" w:line="240" w:lineRule="auto"/>
      </w:pPr>
      <w:r>
        <w:separator/>
      </w:r>
    </w:p>
  </w:endnote>
  <w:endnote w:type="continuationSeparator" w:id="0">
    <w:p w14:paraId="70C62BFA" w14:textId="77777777" w:rsidR="00954111" w:rsidRDefault="00954111" w:rsidP="00D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018909"/>
      <w:docPartObj>
        <w:docPartGallery w:val="Page Numbers (Bottom of Page)"/>
        <w:docPartUnique/>
      </w:docPartObj>
    </w:sdtPr>
    <w:sdtContent>
      <w:p w14:paraId="1755CD4D" w14:textId="2C6E8BE5" w:rsidR="00373FA4" w:rsidRDefault="00373F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0B145DE" w14:textId="77777777" w:rsidR="00373FA4" w:rsidRDefault="00373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8A3" w14:textId="77777777" w:rsidR="00954111" w:rsidRDefault="00954111" w:rsidP="00D04B09">
      <w:pPr>
        <w:spacing w:after="0" w:line="240" w:lineRule="auto"/>
      </w:pPr>
      <w:r>
        <w:separator/>
      </w:r>
    </w:p>
  </w:footnote>
  <w:footnote w:type="continuationSeparator" w:id="0">
    <w:p w14:paraId="65045BA7" w14:textId="77777777" w:rsidR="00954111" w:rsidRDefault="00954111" w:rsidP="00D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605B" w14:textId="28210222" w:rsidR="00D04B09" w:rsidRDefault="00D04B09" w:rsidP="00D04B09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55BA500" wp14:editId="2F6E6E11">
              <wp:simplePos x="0" y="0"/>
              <wp:positionH relativeFrom="column">
                <wp:posOffset>2376805</wp:posOffset>
              </wp:positionH>
              <wp:positionV relativeFrom="paragraph">
                <wp:posOffset>-391795</wp:posOffset>
              </wp:positionV>
              <wp:extent cx="3594100" cy="127000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6B1A4" w14:textId="77777777" w:rsidR="00D04B09" w:rsidRDefault="00D04B09" w:rsidP="00D04B09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INSTITUTO DE LA JUVENTUD DEL ESTADO DE CAMPECHE </w:t>
                          </w:r>
                        </w:p>
                        <w:p w14:paraId="6D9B00A9" w14:textId="77777777" w:rsidR="00D04B09" w:rsidRDefault="00D04B09" w:rsidP="00D04B09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INFORME DE AVANCE DE INDICADORES </w:t>
                          </w:r>
                        </w:p>
                        <w:p w14:paraId="36F48368" w14:textId="046D75DB" w:rsidR="00D04B09" w:rsidRDefault="00EF15D2" w:rsidP="00D04B09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SEGUNDO</w:t>
                          </w:r>
                          <w:r w:rsid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TRIMESTRE</w:t>
                          </w:r>
                          <w:r w:rsidR="00D04B09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ABRIL</w:t>
                          </w:r>
                          <w:r w:rsidR="00D04B09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JUNIO</w:t>
                          </w:r>
                          <w:r w:rsidR="00D04B09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C32481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2</w:t>
                          </w:r>
                          <w:r w:rsidR="00D04B09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7E1DE72" w14:textId="3EEE8118" w:rsidR="00D04B09" w:rsidRPr="00D04B09" w:rsidRDefault="00D04B09" w:rsidP="00D04B09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ORGANIZACIÓN Y </w:t>
                          </w: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PARTICIPACIÓN JUVENIL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A5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87.15pt;margin-top:-30.85pt;width:283pt;height:10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" filled="f" stroked="f">
              <v:textbox>
                <w:txbxContent>
                  <w:p w14:paraId="14D6B1A4" w14:textId="77777777" w:rsidR="00D04B09" w:rsidRDefault="00D04B09" w:rsidP="00D04B09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INSTITUTO DE LA JUVENTUD DEL ESTADO DE CAMPECHE </w:t>
                    </w:r>
                  </w:p>
                  <w:p w14:paraId="6D9B00A9" w14:textId="77777777" w:rsidR="00D04B09" w:rsidRDefault="00D04B09" w:rsidP="00D04B09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INFORME DE AVANCE DE INDICADORES </w:t>
                    </w:r>
                  </w:p>
                  <w:p w14:paraId="36F48368" w14:textId="046D75DB" w:rsidR="00D04B09" w:rsidRDefault="00EF15D2" w:rsidP="00D04B09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SEGUNDO</w:t>
                    </w:r>
                    <w:r w:rsid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TRIMESTRE</w:t>
                    </w:r>
                    <w:r w:rsidR="00D04B09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ABRIL</w:t>
                    </w:r>
                    <w:r w:rsidR="00D04B09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JUNIO</w:t>
                    </w:r>
                    <w:r w:rsidR="00D04B09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202</w:t>
                    </w:r>
                    <w:r w:rsidR="00C32481">
                      <w:rPr>
                        <w:rFonts w:ascii="Berlin Sans FB" w:hAnsi="Berlin Sans FB"/>
                        <w:sz w:val="20"/>
                        <w:szCs w:val="20"/>
                      </w:rPr>
                      <w:t>2</w:t>
                    </w:r>
                    <w:r w:rsidR="00D04B09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</w:p>
                  <w:p w14:paraId="37E1DE72" w14:textId="3EEE8118" w:rsidR="00D04B09" w:rsidRPr="00D04B09" w:rsidRDefault="00D04B09" w:rsidP="00D04B09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ORGANIZACIÓN Y </w:t>
                    </w: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>PARTICIPACIÓN JUVENIL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5F5422" wp14:editId="4631DB47">
          <wp:simplePos x="0" y="0"/>
          <wp:positionH relativeFrom="column">
            <wp:posOffset>6679565</wp:posOffset>
          </wp:positionH>
          <wp:positionV relativeFrom="paragraph">
            <wp:posOffset>-217805</wp:posOffset>
          </wp:positionV>
          <wp:extent cx="2062080" cy="59853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080" cy="59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EB5E640" wp14:editId="0511055D">
          <wp:simplePos x="0" y="0"/>
          <wp:positionH relativeFrom="column">
            <wp:posOffset>-636905</wp:posOffset>
          </wp:positionH>
          <wp:positionV relativeFrom="paragraph">
            <wp:posOffset>-307975</wp:posOffset>
          </wp:positionV>
          <wp:extent cx="2459990" cy="69024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42AD7" w14:textId="45B7FEC1" w:rsidR="00D04B09" w:rsidRDefault="00D04B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09"/>
    <w:rsid w:val="00030927"/>
    <w:rsid w:val="00036CD6"/>
    <w:rsid w:val="000562D1"/>
    <w:rsid w:val="00057158"/>
    <w:rsid w:val="00111860"/>
    <w:rsid w:val="00112BD1"/>
    <w:rsid w:val="00117216"/>
    <w:rsid w:val="00163448"/>
    <w:rsid w:val="0016619B"/>
    <w:rsid w:val="001C4792"/>
    <w:rsid w:val="001E71C0"/>
    <w:rsid w:val="001F1871"/>
    <w:rsid w:val="0025590B"/>
    <w:rsid w:val="00285CC3"/>
    <w:rsid w:val="002E1FD2"/>
    <w:rsid w:val="002F1899"/>
    <w:rsid w:val="00373FA4"/>
    <w:rsid w:val="00393CCC"/>
    <w:rsid w:val="00397860"/>
    <w:rsid w:val="00401EB3"/>
    <w:rsid w:val="004177F6"/>
    <w:rsid w:val="004669A7"/>
    <w:rsid w:val="004D66A9"/>
    <w:rsid w:val="004F4C16"/>
    <w:rsid w:val="00517B08"/>
    <w:rsid w:val="00546933"/>
    <w:rsid w:val="00552C83"/>
    <w:rsid w:val="00571085"/>
    <w:rsid w:val="00640373"/>
    <w:rsid w:val="0064097E"/>
    <w:rsid w:val="006B6951"/>
    <w:rsid w:val="006B701A"/>
    <w:rsid w:val="006D52A3"/>
    <w:rsid w:val="006F00AC"/>
    <w:rsid w:val="00707E6E"/>
    <w:rsid w:val="00740D4E"/>
    <w:rsid w:val="00743424"/>
    <w:rsid w:val="007F7FFD"/>
    <w:rsid w:val="00820093"/>
    <w:rsid w:val="00824B9C"/>
    <w:rsid w:val="008560E2"/>
    <w:rsid w:val="00866774"/>
    <w:rsid w:val="008975E7"/>
    <w:rsid w:val="008A0D55"/>
    <w:rsid w:val="008A4016"/>
    <w:rsid w:val="008E57A8"/>
    <w:rsid w:val="0090221F"/>
    <w:rsid w:val="0093130B"/>
    <w:rsid w:val="00954111"/>
    <w:rsid w:val="00964D54"/>
    <w:rsid w:val="00997A87"/>
    <w:rsid w:val="009A27EF"/>
    <w:rsid w:val="00A25E04"/>
    <w:rsid w:val="00A3095E"/>
    <w:rsid w:val="00A93558"/>
    <w:rsid w:val="00B83706"/>
    <w:rsid w:val="00BA5130"/>
    <w:rsid w:val="00C32481"/>
    <w:rsid w:val="00C35683"/>
    <w:rsid w:val="00C37525"/>
    <w:rsid w:val="00C55A2E"/>
    <w:rsid w:val="00C64E30"/>
    <w:rsid w:val="00C74CFD"/>
    <w:rsid w:val="00C77A23"/>
    <w:rsid w:val="00C868BC"/>
    <w:rsid w:val="00CA6DDA"/>
    <w:rsid w:val="00CB60CE"/>
    <w:rsid w:val="00CD15F4"/>
    <w:rsid w:val="00CE5210"/>
    <w:rsid w:val="00CF05FA"/>
    <w:rsid w:val="00D04B09"/>
    <w:rsid w:val="00D27F74"/>
    <w:rsid w:val="00D73A98"/>
    <w:rsid w:val="00D7729D"/>
    <w:rsid w:val="00D96143"/>
    <w:rsid w:val="00DA4CDA"/>
    <w:rsid w:val="00DA59AE"/>
    <w:rsid w:val="00DB6E98"/>
    <w:rsid w:val="00DC4184"/>
    <w:rsid w:val="00E072F3"/>
    <w:rsid w:val="00E47AEC"/>
    <w:rsid w:val="00EC2A6D"/>
    <w:rsid w:val="00EF15D2"/>
    <w:rsid w:val="00F14188"/>
    <w:rsid w:val="00F34E18"/>
    <w:rsid w:val="00F80A68"/>
    <w:rsid w:val="00FC3070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F7886"/>
  <w15:chartTrackingRefBased/>
  <w15:docId w15:val="{94A62D93-43F3-4D19-890A-FD44BA98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B09"/>
  </w:style>
  <w:style w:type="paragraph" w:styleId="Piedepgina">
    <w:name w:val="footer"/>
    <w:basedOn w:val="Normal"/>
    <w:link w:val="PiedepginaCar"/>
    <w:uiPriority w:val="99"/>
    <w:unhideWhenUsed/>
    <w:rsid w:val="00D04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B09"/>
  </w:style>
  <w:style w:type="table" w:styleId="Tablaconcuadrcula">
    <w:name w:val="Table Grid"/>
    <w:basedOn w:val="Tablanormal"/>
    <w:uiPriority w:val="39"/>
    <w:rsid w:val="00C8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3162-A44D-49FF-B065-4FA95287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Perez Cuevas</dc:creator>
  <cp:keywords/>
  <dc:description/>
  <cp:lastModifiedBy>Hermes Perez Cuevas</cp:lastModifiedBy>
  <cp:revision>7</cp:revision>
  <dcterms:created xsi:type="dcterms:W3CDTF">2022-06-24T16:51:00Z</dcterms:created>
  <dcterms:modified xsi:type="dcterms:W3CDTF">2022-08-17T15:32:00Z</dcterms:modified>
</cp:coreProperties>
</file>